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8B" w:rsidRPr="00BF0931" w:rsidRDefault="007B0E8B" w:rsidP="007B0E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F0931">
        <w:rPr>
          <w:rFonts w:ascii="Times New Roman" w:eastAsia="Times New Roman" w:hAnsi="Times New Roman" w:cs="Times New Roman"/>
          <w:b/>
          <w:bCs/>
          <w:sz w:val="24"/>
          <w:szCs w:val="24"/>
        </w:rPr>
        <w:t>Урок литературы в 8 классе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br/>
      </w:r>
      <w:r w:rsidRPr="00BF0931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 </w:t>
      </w:r>
      <w:r w:rsidRPr="00BF0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А.С. Пушкин и история. Историческая тема в творчестве Пушкина (на основе изученного в 6-7 классах).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br/>
      </w:r>
      <w:r w:rsidRPr="00BF0931">
        <w:rPr>
          <w:rFonts w:ascii="Times New Roman" w:eastAsia="Times New Roman" w:hAnsi="Times New Roman" w:cs="Times New Roman"/>
          <w:sz w:val="24"/>
          <w:szCs w:val="24"/>
        </w:rPr>
        <w:br/>
      </w:r>
      <w:r w:rsidRPr="00BF093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урока: </w:t>
      </w:r>
      <w:r w:rsidRPr="00BF0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вспомнить произведения А. С. Пуш</w:t>
      </w:r>
      <w:r w:rsidRPr="00BF0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кина на историческую тематику, выявить общие прин</w:t>
      </w:r>
      <w:r w:rsidRPr="00BF0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ципы их написания.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br/>
      </w:r>
      <w:r w:rsidRPr="00BF0931">
        <w:rPr>
          <w:rFonts w:ascii="Times New Roman" w:eastAsia="Times New Roman" w:hAnsi="Times New Roman" w:cs="Times New Roman"/>
          <w:sz w:val="24"/>
          <w:szCs w:val="24"/>
        </w:rPr>
        <w:br/>
      </w:r>
      <w:r w:rsidRPr="00BF0931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урока: </w:t>
      </w:r>
      <w:r w:rsidRPr="00BF0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урок обобщения и систематизации материала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br/>
      </w:r>
      <w:r w:rsidRPr="00BF0931">
        <w:rPr>
          <w:rFonts w:ascii="Times New Roman" w:eastAsia="Times New Roman" w:hAnsi="Times New Roman" w:cs="Times New Roman"/>
          <w:sz w:val="24"/>
          <w:szCs w:val="24"/>
        </w:rPr>
        <w:br/>
      </w:r>
      <w:r w:rsidRPr="00BF0931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технология: </w:t>
      </w:r>
      <w:r w:rsidRPr="00BF0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технология развития критического мышления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br/>
      </w:r>
      <w:r w:rsidRPr="00BF0931">
        <w:rPr>
          <w:rFonts w:ascii="Times New Roman" w:eastAsia="Times New Roman" w:hAnsi="Times New Roman" w:cs="Times New Roman"/>
          <w:sz w:val="24"/>
          <w:szCs w:val="24"/>
        </w:rPr>
        <w:br/>
      </w:r>
      <w:r w:rsidRPr="00BF0931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F0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портрет А. С. Пушкина, вы</w:t>
      </w:r>
      <w:r w:rsidRPr="00BF0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>ставка книг писателя на историческую тематику; презентация.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br/>
      </w:r>
      <w:r w:rsidRPr="00BF0931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br/>
      </w:r>
      <w:r w:rsidRPr="00BF0931">
        <w:rPr>
          <w:rFonts w:ascii="Times New Roman" w:eastAsia="Times New Roman" w:hAnsi="Times New Roman" w:cs="Times New Roman"/>
          <w:sz w:val="24"/>
          <w:szCs w:val="24"/>
        </w:rPr>
        <w:br/>
      </w:r>
      <w:r w:rsidRPr="00BF0931">
        <w:rPr>
          <w:rFonts w:ascii="Times New Roman" w:eastAsia="Times New Roman" w:hAnsi="Times New Roman" w:cs="Times New Roman"/>
          <w:b/>
          <w:bCs/>
          <w:sz w:val="24"/>
          <w:szCs w:val="24"/>
        </w:rPr>
        <w:t>Блок А.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br/>
      </w:r>
      <w:r w:rsidRPr="00BF0931">
        <w:rPr>
          <w:rFonts w:ascii="Times New Roman" w:eastAsia="Times New Roman" w:hAnsi="Times New Roman" w:cs="Times New Roman"/>
          <w:b/>
          <w:bCs/>
          <w:sz w:val="24"/>
          <w:szCs w:val="24"/>
        </w:rPr>
        <w:t>I. Стадия вызова.</w:t>
      </w:r>
    </w:p>
    <w:p w:rsidR="007B0E8B" w:rsidRPr="00BF0931" w:rsidRDefault="007B0E8B" w:rsidP="007B0E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F0931">
        <w:rPr>
          <w:rFonts w:ascii="Times New Roman" w:eastAsia="Times New Roman" w:hAnsi="Times New Roman" w:cs="Times New Roman"/>
          <w:sz w:val="24"/>
          <w:szCs w:val="24"/>
        </w:rPr>
        <w:t>Звучат отрывки из произведений А.С. Пушкина в исполнении учащихся:</w:t>
      </w:r>
    </w:p>
    <w:p w:rsidR="007B0E8B" w:rsidRPr="00BF0931" w:rsidRDefault="007B0E8B" w:rsidP="007B0E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F0931">
        <w:rPr>
          <w:rFonts w:ascii="Times New Roman" w:eastAsia="Times New Roman" w:hAnsi="Times New Roman" w:cs="Times New Roman"/>
          <w:sz w:val="24"/>
          <w:szCs w:val="24"/>
        </w:rPr>
        <w:t>«Песнь о вещем Олеге»</w:t>
      </w:r>
    </w:p>
    <w:p w:rsidR="007B0E8B" w:rsidRPr="00BF0931" w:rsidRDefault="007B0E8B" w:rsidP="007B0E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F0931">
        <w:rPr>
          <w:rFonts w:ascii="Times New Roman" w:eastAsia="Times New Roman" w:hAnsi="Times New Roman" w:cs="Times New Roman"/>
          <w:sz w:val="24"/>
          <w:szCs w:val="24"/>
        </w:rPr>
        <w:t>«Борис Годунов»</w:t>
      </w:r>
    </w:p>
    <w:p w:rsidR="007B0E8B" w:rsidRPr="00BF0931" w:rsidRDefault="007B0E8B" w:rsidP="007B0E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F0931">
        <w:rPr>
          <w:rFonts w:ascii="Times New Roman" w:eastAsia="Times New Roman" w:hAnsi="Times New Roman" w:cs="Times New Roman"/>
          <w:sz w:val="24"/>
          <w:szCs w:val="24"/>
        </w:rPr>
        <w:t>Вступление к поэме «Медный всадник»</w:t>
      </w:r>
    </w:p>
    <w:p w:rsidR="007B0E8B" w:rsidRPr="00BF0931" w:rsidRDefault="007B0E8B" w:rsidP="007B0E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F0931">
        <w:rPr>
          <w:rFonts w:ascii="Times New Roman" w:eastAsia="Times New Roman" w:hAnsi="Times New Roman" w:cs="Times New Roman"/>
          <w:sz w:val="24"/>
          <w:szCs w:val="24"/>
        </w:rPr>
        <w:t>Поэма «Полтава».</w:t>
      </w:r>
    </w:p>
    <w:p w:rsidR="007B0E8B" w:rsidRPr="00BF0931" w:rsidRDefault="007B0E8B" w:rsidP="007B0E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F0931">
        <w:rPr>
          <w:rFonts w:ascii="Times New Roman" w:eastAsia="Times New Roman" w:hAnsi="Times New Roman" w:cs="Times New Roman"/>
          <w:sz w:val="24"/>
          <w:szCs w:val="24"/>
        </w:rPr>
        <w:t>- Что объединяет эти произведения? 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br/>
      </w:r>
      <w:r w:rsidRPr="00BF0931">
        <w:rPr>
          <w:rFonts w:ascii="Times New Roman" w:eastAsia="Times New Roman" w:hAnsi="Times New Roman" w:cs="Times New Roman"/>
          <w:b/>
          <w:bCs/>
          <w:sz w:val="24"/>
          <w:szCs w:val="24"/>
        </w:rPr>
        <w:t>II. Стадия осмысления.</w:t>
      </w:r>
    </w:p>
    <w:p w:rsidR="007B0E8B" w:rsidRPr="00BF0931" w:rsidRDefault="007B0E8B" w:rsidP="007B0E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F0931">
        <w:rPr>
          <w:rFonts w:ascii="Times New Roman" w:eastAsia="Times New Roman" w:hAnsi="Times New Roman" w:cs="Times New Roman"/>
          <w:sz w:val="24"/>
          <w:szCs w:val="24"/>
        </w:rPr>
        <w:t>Работа со статьей об особенностях создания А. С. Пушкиным произведений на историческую тема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softHyphen/>
        <w:t>тику. В результате работы учащиеся составляют по одному вопросу.</w:t>
      </w:r>
    </w:p>
    <w:p w:rsidR="007B0E8B" w:rsidRPr="00BF0931" w:rsidRDefault="007B0E8B" w:rsidP="007B0E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F0931">
        <w:rPr>
          <w:rFonts w:ascii="Times New Roman" w:eastAsia="Times New Roman" w:hAnsi="Times New Roman" w:cs="Times New Roman"/>
          <w:sz w:val="24"/>
          <w:szCs w:val="24"/>
        </w:rPr>
        <w:t>Основной принцип, положенный в основу написания произведений на историческую тематику, - принцип ис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softHyphen/>
        <w:t>торизма; от частных судеб к историческим судьбам наро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softHyphen/>
        <w:t>да. Герои и второстепенные лица предстают в пушкин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softHyphen/>
        <w:t>ских произведениях всесторонне. У Пушкина нет только положительных или только отрицательных героев. Каж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дый человек выступает живым лицом с присущими ему хорошими и дурными чертами, которые </w:t>
      </w:r>
      <w:proofErr w:type="gramStart"/>
      <w:r w:rsidRPr="00BF0931">
        <w:rPr>
          <w:rFonts w:ascii="Times New Roman" w:eastAsia="Times New Roman" w:hAnsi="Times New Roman" w:cs="Times New Roman"/>
          <w:sz w:val="24"/>
          <w:szCs w:val="24"/>
        </w:rPr>
        <w:t>проявляются</w:t>
      </w:r>
      <w:proofErr w:type="gramEnd"/>
      <w:r w:rsidRPr="00BF0931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в поступках. Вымышленные герои были связаны с историческими лицами и включены в историческое движение. Именно ход истории определил дейст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вия героев. Благодаря принципу историзма Пушкин не поддается мраку, не лишает себя веры в будущее России. Он находит новый идеал в действительности и мыслит его осуществление в </w:t>
      </w:r>
      <w:proofErr w:type="spellStart"/>
      <w:r w:rsidRPr="00BF0931">
        <w:rPr>
          <w:rFonts w:ascii="Times New Roman" w:eastAsia="Times New Roman" w:hAnsi="Times New Roman" w:cs="Times New Roman"/>
          <w:sz w:val="24"/>
          <w:szCs w:val="24"/>
        </w:rPr>
        <w:t>неостановимом</w:t>
      </w:r>
      <w:proofErr w:type="spellEnd"/>
      <w:r w:rsidRPr="00BF0931">
        <w:rPr>
          <w:rFonts w:ascii="Times New Roman" w:eastAsia="Times New Roman" w:hAnsi="Times New Roman" w:cs="Times New Roman"/>
          <w:sz w:val="24"/>
          <w:szCs w:val="24"/>
        </w:rPr>
        <w:t xml:space="preserve"> историческом процессе. Пушкин мечтает о том, чтобы люди в жизни были просто людьми. Это станет возможным тогда, когда гуманизм будет основой государственной политики. 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br/>
      </w:r>
      <w:r w:rsidRPr="00BF0931">
        <w:rPr>
          <w:rFonts w:ascii="Times New Roman" w:eastAsia="Times New Roman" w:hAnsi="Times New Roman" w:cs="Times New Roman"/>
          <w:b/>
          <w:bCs/>
          <w:sz w:val="24"/>
          <w:szCs w:val="24"/>
        </w:rPr>
        <w:t>III. Стадия рефлексии.</w:t>
      </w:r>
    </w:p>
    <w:p w:rsidR="007B0E8B" w:rsidRPr="00BF0931" w:rsidRDefault="007B0E8B" w:rsidP="007B0E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F0931">
        <w:rPr>
          <w:rFonts w:ascii="Times New Roman" w:eastAsia="Times New Roman" w:hAnsi="Times New Roman" w:cs="Times New Roman"/>
          <w:sz w:val="24"/>
          <w:szCs w:val="24"/>
        </w:rPr>
        <w:t>Ответы на сформированные учащимися вопросы.</w:t>
      </w:r>
    </w:p>
    <w:p w:rsidR="007B0E8B" w:rsidRPr="00BF0931" w:rsidRDefault="007B0E8B" w:rsidP="007B0E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F0931">
        <w:rPr>
          <w:rFonts w:ascii="Times New Roman" w:eastAsia="Times New Roman" w:hAnsi="Times New Roman" w:cs="Times New Roman"/>
          <w:sz w:val="24"/>
          <w:szCs w:val="24"/>
        </w:rPr>
        <w:br/>
      </w:r>
      <w:r w:rsidRPr="00BF0931">
        <w:rPr>
          <w:rFonts w:ascii="Times New Roman" w:eastAsia="Times New Roman" w:hAnsi="Times New Roman" w:cs="Times New Roman"/>
          <w:sz w:val="24"/>
          <w:szCs w:val="24"/>
        </w:rPr>
        <w:br/>
      </w:r>
      <w:r w:rsidRPr="00BF0931">
        <w:rPr>
          <w:rFonts w:ascii="Times New Roman" w:eastAsia="Times New Roman" w:hAnsi="Times New Roman" w:cs="Times New Roman"/>
          <w:i/>
          <w:iCs/>
          <w:sz w:val="24"/>
          <w:szCs w:val="24"/>
        </w:rPr>
        <w:t>Словарная работа: </w:t>
      </w:r>
      <w:r w:rsidRPr="00BF0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гуманизм – человечность в общественной деятельности.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br/>
      </w:r>
      <w:r w:rsidRPr="00BF0931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Запись в тетради</w:t>
      </w:r>
      <w:r w:rsidRPr="00BF0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F0931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Основной принцип, положенный в основу написания произведений на историческую тематику, - принцип ис</w:t>
      </w:r>
      <w:r w:rsidRPr="00BF0931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торизма.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br/>
      </w:r>
      <w:r w:rsidRPr="00BF0931">
        <w:rPr>
          <w:rFonts w:ascii="Times New Roman" w:eastAsia="Times New Roman" w:hAnsi="Times New Roman" w:cs="Times New Roman"/>
          <w:sz w:val="24"/>
          <w:szCs w:val="24"/>
        </w:rPr>
        <w:br/>
      </w:r>
      <w:r w:rsidRPr="00BF0931">
        <w:rPr>
          <w:rFonts w:ascii="Times New Roman" w:eastAsia="Times New Roman" w:hAnsi="Times New Roman" w:cs="Times New Roman"/>
          <w:b/>
          <w:bCs/>
          <w:sz w:val="24"/>
          <w:szCs w:val="24"/>
        </w:rPr>
        <w:t>Блок Б.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br/>
      </w:r>
      <w:r w:rsidRPr="00BF0931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Составление хронологической таблицы на тему: «Произведения А. С. Пушкина на историческую тема</w:t>
      </w:r>
      <w:r w:rsidRPr="00BF0931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тику».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br/>
      </w:r>
      <w:r w:rsidRPr="00BF0931">
        <w:rPr>
          <w:rFonts w:ascii="Times New Roman" w:eastAsia="Times New Roman" w:hAnsi="Times New Roman" w:cs="Times New Roman"/>
          <w:i/>
          <w:iCs/>
          <w:sz w:val="24"/>
          <w:szCs w:val="24"/>
        </w:rPr>
        <w:t>1. Беседа.</w:t>
      </w:r>
    </w:p>
    <w:p w:rsidR="007B0E8B" w:rsidRPr="00BF0931" w:rsidRDefault="007B0E8B" w:rsidP="007B0E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F0931">
        <w:rPr>
          <w:rFonts w:ascii="Times New Roman" w:eastAsia="Times New Roman" w:hAnsi="Times New Roman" w:cs="Times New Roman"/>
          <w:sz w:val="24"/>
          <w:szCs w:val="24"/>
        </w:rPr>
        <w:t>- Какие произведения А. С. Пушкина на историческую тема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softHyphen/>
        <w:t>тику мы изучали в 6,7 классах?</w:t>
      </w:r>
    </w:p>
    <w:p w:rsidR="007B0E8B" w:rsidRPr="00BF0931" w:rsidRDefault="007B0E8B" w:rsidP="007B0E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F0931">
        <w:rPr>
          <w:rFonts w:ascii="Times New Roman" w:eastAsia="Times New Roman" w:hAnsi="Times New Roman" w:cs="Times New Roman"/>
          <w:sz w:val="24"/>
          <w:szCs w:val="24"/>
        </w:rPr>
        <w:lastRenderedPageBreak/>
        <w:t>- Рассмотрим таблицу.</w:t>
      </w:r>
    </w:p>
    <w:p w:rsidR="007B0E8B" w:rsidRPr="00BF0931" w:rsidRDefault="007B0E8B" w:rsidP="007B0E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F0931">
        <w:rPr>
          <w:rFonts w:ascii="Times New Roman" w:eastAsia="Times New Roman" w:hAnsi="Times New Roman" w:cs="Times New Roman"/>
          <w:sz w:val="24"/>
          <w:szCs w:val="24"/>
        </w:rPr>
        <w:t>- Какие произведения мы еще не изучали?</w:t>
      </w:r>
    </w:p>
    <w:p w:rsidR="007B0E8B" w:rsidRPr="00BF0931" w:rsidRDefault="007B0E8B" w:rsidP="007B0E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F0931">
        <w:rPr>
          <w:rFonts w:ascii="Times New Roman" w:eastAsia="Times New Roman" w:hAnsi="Times New Roman" w:cs="Times New Roman"/>
          <w:sz w:val="24"/>
          <w:szCs w:val="24"/>
        </w:rPr>
        <w:br/>
      </w:r>
      <w:r w:rsidRPr="00BF0931">
        <w:rPr>
          <w:rFonts w:ascii="Times New Roman" w:eastAsia="Times New Roman" w:hAnsi="Times New Roman" w:cs="Times New Roman"/>
          <w:i/>
          <w:iCs/>
          <w:sz w:val="24"/>
          <w:szCs w:val="24"/>
        </w:rPr>
        <w:t>2. Работа в группах с текстами.</w:t>
      </w:r>
    </w:p>
    <w:p w:rsidR="007B0E8B" w:rsidRPr="00BF0931" w:rsidRDefault="007B0E8B" w:rsidP="007B0E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F0931">
        <w:rPr>
          <w:rFonts w:ascii="Times New Roman" w:eastAsia="Times New Roman" w:hAnsi="Times New Roman" w:cs="Times New Roman"/>
          <w:sz w:val="24"/>
          <w:szCs w:val="24"/>
        </w:rPr>
        <w:t>После работы заполнение таблицы.</w:t>
      </w:r>
    </w:p>
    <w:p w:rsidR="007B0E8B" w:rsidRPr="00BF0931" w:rsidRDefault="007B0E8B" w:rsidP="007B0E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62"/>
        <w:gridCol w:w="3110"/>
        <w:gridCol w:w="3863"/>
      </w:tblGrid>
      <w:tr w:rsidR="007B0E8B" w:rsidRPr="00BF0931" w:rsidTr="00306ACA">
        <w:trPr>
          <w:tblCellSpacing w:w="0" w:type="dxa"/>
        </w:trPr>
        <w:tc>
          <w:tcPr>
            <w:tcW w:w="2865" w:type="dxa"/>
            <w:hideMark/>
          </w:tcPr>
          <w:p w:rsidR="007B0E8B" w:rsidRPr="00BF0931" w:rsidRDefault="007B0E8B" w:rsidP="00306A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Произведения</w:t>
            </w:r>
          </w:p>
          <w:p w:rsidR="007B0E8B" w:rsidRPr="00BF0931" w:rsidRDefault="007B0E8B" w:rsidP="00306A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31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Пушкина</w:t>
            </w:r>
          </w:p>
          <w:p w:rsidR="007B0E8B" w:rsidRPr="00BF0931" w:rsidRDefault="007B0E8B" w:rsidP="00306A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hideMark/>
          </w:tcPr>
          <w:p w:rsidR="007B0E8B" w:rsidRPr="00BF0931" w:rsidRDefault="007B0E8B" w:rsidP="00306A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Время написа</w:t>
            </w:r>
            <w:r w:rsidRPr="00BF093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период творчества </w:t>
            </w:r>
          </w:p>
        </w:tc>
        <w:tc>
          <w:tcPr>
            <w:tcW w:w="3615" w:type="dxa"/>
            <w:hideMark/>
          </w:tcPr>
          <w:p w:rsidR="007B0E8B" w:rsidRPr="00BF0931" w:rsidRDefault="007B0E8B" w:rsidP="00306A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Цель создания произведения </w:t>
            </w:r>
          </w:p>
        </w:tc>
      </w:tr>
    </w:tbl>
    <w:p w:rsidR="007B0E8B" w:rsidRPr="00BF0931" w:rsidRDefault="007B0E8B" w:rsidP="007B0E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F0931">
        <w:rPr>
          <w:rFonts w:ascii="Times New Roman" w:eastAsia="Times New Roman" w:hAnsi="Times New Roman" w:cs="Times New Roman"/>
          <w:sz w:val="24"/>
          <w:szCs w:val="24"/>
        </w:rPr>
        <w:br/>
      </w:r>
      <w:r w:rsidRPr="00BF0931">
        <w:rPr>
          <w:rFonts w:ascii="Times New Roman" w:eastAsia="Times New Roman" w:hAnsi="Times New Roman" w:cs="Times New Roman"/>
          <w:sz w:val="24"/>
          <w:szCs w:val="24"/>
        </w:rPr>
        <w:br/>
      </w:r>
      <w:r w:rsidRPr="00BF0931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 № 1.</w:t>
      </w:r>
    </w:p>
    <w:p w:rsidR="007B0E8B" w:rsidRPr="00BF0931" w:rsidRDefault="007B0E8B" w:rsidP="007B0E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F0931">
        <w:rPr>
          <w:rFonts w:ascii="Times New Roman" w:eastAsia="Times New Roman" w:hAnsi="Times New Roman" w:cs="Times New Roman"/>
          <w:sz w:val="24"/>
          <w:szCs w:val="24"/>
        </w:rPr>
        <w:t>А.С. Пушкин. «Песнь о вещем Олеге».</w:t>
      </w:r>
    </w:p>
    <w:p w:rsidR="007B0E8B" w:rsidRPr="00BF0931" w:rsidRDefault="007B0E8B" w:rsidP="007B0E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F0931">
        <w:rPr>
          <w:rFonts w:ascii="Times New Roman" w:eastAsia="Times New Roman" w:hAnsi="Times New Roman" w:cs="Times New Roman"/>
          <w:sz w:val="24"/>
          <w:szCs w:val="24"/>
        </w:rPr>
        <w:t xml:space="preserve">Среди тем, встречающихся в южный период (1820 – 1824 гг.), - тема рокового предчувствия или предсказания («Песнь о вещем Олеге» </w:t>
      </w:r>
      <w:proofErr w:type="gramStart"/>
      <w:r w:rsidRPr="00BF093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BF0931">
        <w:rPr>
          <w:rFonts w:ascii="Times New Roman" w:eastAsia="Times New Roman" w:hAnsi="Times New Roman" w:cs="Times New Roman"/>
          <w:sz w:val="24"/>
          <w:szCs w:val="24"/>
        </w:rPr>
        <w:t>1822 г.)).</w:t>
      </w:r>
    </w:p>
    <w:p w:rsidR="007B0E8B" w:rsidRPr="00BF0931" w:rsidRDefault="007B0E8B" w:rsidP="007B0E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F0931">
        <w:rPr>
          <w:rFonts w:ascii="Times New Roman" w:eastAsia="Times New Roman" w:hAnsi="Times New Roman" w:cs="Times New Roman"/>
          <w:sz w:val="24"/>
          <w:szCs w:val="24"/>
        </w:rPr>
        <w:t>Изображая Древнюю Русь, Пушкин стремится к осмыслению истории, ее преданий. Пушкин совсем отказывается в произ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softHyphen/>
        <w:t>ведении от фантастического элемента и этим показывает драматические отношения человека с реальностью. Непостижимый ход событий приводит к тому, что пред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softHyphen/>
        <w:t>сказание кудесника сбывается: конь, даже спустя три года после смерти, косвенно становится причиной гибели князя. Это невозможно объяснить, но это так, и судьбу Олега ничто не в силах изменить. Тема противостояния неизбежно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softHyphen/>
        <w:t>му отвечала тогда мироощущению самого автора.</w:t>
      </w:r>
    </w:p>
    <w:p w:rsidR="007B0E8B" w:rsidRPr="00BF0931" w:rsidRDefault="007B0E8B" w:rsidP="007B0E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F0931">
        <w:rPr>
          <w:rFonts w:ascii="Times New Roman" w:eastAsia="Times New Roman" w:hAnsi="Times New Roman" w:cs="Times New Roman"/>
          <w:sz w:val="24"/>
          <w:szCs w:val="24"/>
        </w:rPr>
        <w:t>В словах волхва, «вдохновенного кудесника», Пуш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softHyphen/>
        <w:t>кин выражает и свое собственное отношение к преследующему его «могучему владыке», царю, и декла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softHyphen/>
        <w:t>рирует независимость, правдивость подлинной поэзии: «Волхвы не боятся могучих владык, А княжеский дар им не нужен; Правдив и свободен их вещий язык</w:t>
      </w:r>
      <w:proofErr w:type="gramStart"/>
      <w:r w:rsidRPr="00BF093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BF0931">
        <w:rPr>
          <w:rFonts w:ascii="Times New Roman" w:eastAsia="Times New Roman" w:hAnsi="Times New Roman" w:cs="Times New Roman"/>
          <w:sz w:val="24"/>
          <w:szCs w:val="24"/>
        </w:rPr>
        <w:t xml:space="preserve"> с волей не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softHyphen/>
        <w:t>бесною дружен». 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br/>
      </w:r>
      <w:r w:rsidRPr="00BF0931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 № 2.</w:t>
      </w:r>
    </w:p>
    <w:p w:rsidR="007B0E8B" w:rsidRPr="00BF0931" w:rsidRDefault="007B0E8B" w:rsidP="007B0E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F0931">
        <w:rPr>
          <w:rFonts w:ascii="Times New Roman" w:eastAsia="Times New Roman" w:hAnsi="Times New Roman" w:cs="Times New Roman"/>
          <w:sz w:val="24"/>
          <w:szCs w:val="24"/>
        </w:rPr>
        <w:t>О трагедии «Борис Годунов».</w:t>
      </w:r>
    </w:p>
    <w:p w:rsidR="007B0E8B" w:rsidRPr="00BF0931" w:rsidRDefault="007B0E8B" w:rsidP="007B0E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F0931">
        <w:rPr>
          <w:rFonts w:ascii="Times New Roman" w:eastAsia="Times New Roman" w:hAnsi="Times New Roman" w:cs="Times New Roman"/>
          <w:sz w:val="24"/>
          <w:szCs w:val="24"/>
        </w:rPr>
        <w:t xml:space="preserve">С начала XIX </w:t>
      </w:r>
      <w:proofErr w:type="gramStart"/>
      <w:r w:rsidRPr="00BF093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F09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F093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F0931">
        <w:rPr>
          <w:rFonts w:ascii="Times New Roman" w:eastAsia="Times New Roman" w:hAnsi="Times New Roman" w:cs="Times New Roman"/>
          <w:sz w:val="24"/>
          <w:szCs w:val="24"/>
        </w:rPr>
        <w:t xml:space="preserve"> России резко возрос интерес к собственной истории, стимулированный появлением «Истории Государства Российского» Н.М. Карамзина, старшего друга Пушкина. Его многотомный труд А.С. Пушкин хорошо знал и высоко ценил. Поэт не смог пройти мимо такого сюжета, как Смутное время. В 1825 году в Михайловском А.С. Пушкин создает трагедию «Борис Годунов».</w:t>
      </w:r>
    </w:p>
    <w:p w:rsidR="007B0E8B" w:rsidRPr="00BF0931" w:rsidRDefault="007B0E8B" w:rsidP="007B0E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F0931">
        <w:rPr>
          <w:rFonts w:ascii="Times New Roman" w:eastAsia="Times New Roman" w:hAnsi="Times New Roman" w:cs="Times New Roman"/>
          <w:sz w:val="24"/>
          <w:szCs w:val="24"/>
        </w:rPr>
        <w:t>Трагедия «Борис Годунов» посвящена последним годам правления такого неординарного царя, как Годунов.</w:t>
      </w:r>
    </w:p>
    <w:p w:rsidR="007B0E8B" w:rsidRPr="00BF0931" w:rsidRDefault="007B0E8B" w:rsidP="007B0E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F0931">
        <w:rPr>
          <w:rFonts w:ascii="Times New Roman" w:eastAsia="Times New Roman" w:hAnsi="Times New Roman" w:cs="Times New Roman"/>
          <w:sz w:val="24"/>
          <w:szCs w:val="24"/>
        </w:rPr>
        <w:t>Пушкин поставил перед собой задачу правдиво передать историче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softHyphen/>
        <w:t>ские события Руси и одновре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softHyphen/>
        <w:t>менно связать их с настоящим временем. Пушкин разошелся с тогдашней драматургиче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softHyphen/>
        <w:t>ской традицией, склонив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softHyphen/>
        <w:t>шись на сторону историче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softHyphen/>
        <w:t>ской достоверности, а не те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softHyphen/>
        <w:t>кущей злободневности. По Пушкину, история творится легендарно. Пушкин понял сам жанр трагедии не как жанр трагедии «персональ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softHyphen/>
        <w:t>ной», а как трагедию народа. Принцип историзма и народ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softHyphen/>
        <w:t>ности – основные принципы, которые использовал поэт, работая над трагедией. 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br/>
      </w:r>
      <w:r w:rsidRPr="00BF0931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 № 3.</w:t>
      </w:r>
    </w:p>
    <w:p w:rsidR="007B0E8B" w:rsidRPr="00BF0931" w:rsidRDefault="007B0E8B" w:rsidP="007B0E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F0931">
        <w:rPr>
          <w:rFonts w:ascii="Times New Roman" w:eastAsia="Times New Roman" w:hAnsi="Times New Roman" w:cs="Times New Roman"/>
          <w:sz w:val="24"/>
          <w:szCs w:val="24"/>
        </w:rPr>
        <w:t>О поэме « Полтава».</w:t>
      </w:r>
    </w:p>
    <w:p w:rsidR="007B0E8B" w:rsidRPr="00BF0931" w:rsidRDefault="007B0E8B" w:rsidP="007B0E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F0931">
        <w:rPr>
          <w:rFonts w:ascii="Times New Roman" w:eastAsia="Times New Roman" w:hAnsi="Times New Roman" w:cs="Times New Roman"/>
          <w:sz w:val="24"/>
          <w:szCs w:val="24"/>
        </w:rPr>
        <w:t xml:space="preserve">Поэма « Полтава» была написана в 1828 году после ссылки в Михайловское. </w:t>
      </w:r>
      <w:proofErr w:type="gramStart"/>
      <w:r w:rsidRPr="00BF0931">
        <w:rPr>
          <w:rFonts w:ascii="Times New Roman" w:eastAsia="Times New Roman" w:hAnsi="Times New Roman" w:cs="Times New Roman"/>
          <w:sz w:val="24"/>
          <w:szCs w:val="24"/>
        </w:rPr>
        <w:t>Само название</w:t>
      </w:r>
      <w:proofErr w:type="gramEnd"/>
      <w:r w:rsidRPr="00BF0931">
        <w:rPr>
          <w:rFonts w:ascii="Times New Roman" w:eastAsia="Times New Roman" w:hAnsi="Times New Roman" w:cs="Times New Roman"/>
          <w:sz w:val="24"/>
          <w:szCs w:val="24"/>
        </w:rPr>
        <w:t xml:space="preserve"> «Полтава» подчеркивает историческую, эпическую линию поэмы.</w:t>
      </w:r>
    </w:p>
    <w:p w:rsidR="007B0E8B" w:rsidRPr="00BF0931" w:rsidRDefault="007B0E8B" w:rsidP="007B0E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F0931">
        <w:rPr>
          <w:rFonts w:ascii="Times New Roman" w:eastAsia="Times New Roman" w:hAnsi="Times New Roman" w:cs="Times New Roman"/>
          <w:sz w:val="24"/>
          <w:szCs w:val="24"/>
        </w:rPr>
        <w:t>В заметках о «Полтаве» Пушкин писал, что самая зрелая изо всех его сти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softHyphen/>
        <w:t>хотворных повестей та, в которой почти все оригинально, – «Полтава», кото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рую «Жуковский, </w:t>
      </w:r>
      <w:proofErr w:type="spellStart"/>
      <w:r w:rsidRPr="00BF0931">
        <w:rPr>
          <w:rFonts w:ascii="Times New Roman" w:eastAsia="Times New Roman" w:hAnsi="Times New Roman" w:cs="Times New Roman"/>
          <w:sz w:val="24"/>
          <w:szCs w:val="24"/>
        </w:rPr>
        <w:t>Гнедич</w:t>
      </w:r>
      <w:proofErr w:type="spellEnd"/>
      <w:r w:rsidRPr="00BF09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0931">
        <w:rPr>
          <w:rFonts w:ascii="Times New Roman" w:eastAsia="Times New Roman" w:hAnsi="Times New Roman" w:cs="Times New Roman"/>
          <w:sz w:val="24"/>
          <w:szCs w:val="24"/>
        </w:rPr>
        <w:t>Дельвиг</w:t>
      </w:r>
      <w:proofErr w:type="spellEnd"/>
      <w:r w:rsidRPr="00BF0931">
        <w:rPr>
          <w:rFonts w:ascii="Times New Roman" w:eastAsia="Times New Roman" w:hAnsi="Times New Roman" w:cs="Times New Roman"/>
          <w:sz w:val="24"/>
          <w:szCs w:val="24"/>
        </w:rPr>
        <w:t>, Вяземский предпочитают всему, что я до сих пор ни написал».</w:t>
      </w:r>
    </w:p>
    <w:p w:rsidR="007B0E8B" w:rsidRPr="00BF0931" w:rsidRDefault="007B0E8B" w:rsidP="007B0E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F0931">
        <w:rPr>
          <w:rFonts w:ascii="Times New Roman" w:eastAsia="Times New Roman" w:hAnsi="Times New Roman" w:cs="Times New Roman"/>
          <w:sz w:val="24"/>
          <w:szCs w:val="24"/>
        </w:rPr>
        <w:lastRenderedPageBreak/>
        <w:t>В сюжетной линии «Полтавы» противопоставлены в поли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softHyphen/>
        <w:t>тической и военной линии два героя – Петр и Карл.</w:t>
      </w:r>
    </w:p>
    <w:p w:rsidR="007B0E8B" w:rsidRPr="00BF0931" w:rsidRDefault="007B0E8B" w:rsidP="007B0E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F0931">
        <w:rPr>
          <w:rFonts w:ascii="Times New Roman" w:eastAsia="Times New Roman" w:hAnsi="Times New Roman" w:cs="Times New Roman"/>
          <w:sz w:val="24"/>
          <w:szCs w:val="24"/>
        </w:rPr>
        <w:t>Петр выступает как идеальный военачальник, и победа его предрешена заранее, она предчувствуется уже во всем облике Петра. Сила Петра и правда его в том, что он творит общегосударственное дело, в том, что он воздвигает се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softHyphen/>
        <w:t>бе памятник «в гражданстве северной державы, в ее воинственной судьбе». Для Петра, как и для его войска, битва – это тяжкое, но необходимое для Рос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softHyphen/>
        <w:t>сии дело, это труд, подобный полезнейшему и самому народному труду пахаря: «Как пахарь, битва отдыхает». Петр обращается к своим воинам так же, как го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softHyphen/>
        <w:t>ворят с людьми, приступая к работе: «За дело, с богом».</w:t>
      </w:r>
    </w:p>
    <w:p w:rsidR="007B0E8B" w:rsidRPr="00BF0931" w:rsidRDefault="007B0E8B" w:rsidP="007B0E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F0931">
        <w:rPr>
          <w:rFonts w:ascii="Times New Roman" w:eastAsia="Times New Roman" w:hAnsi="Times New Roman" w:cs="Times New Roman"/>
          <w:sz w:val="24"/>
          <w:szCs w:val="24"/>
        </w:rPr>
        <w:t>Петр не одинок, а окружен своими товарищами, «сынами», которые видят в нем своего вождя.</w:t>
      </w:r>
    </w:p>
    <w:p w:rsidR="007B0E8B" w:rsidRPr="00BF0931" w:rsidRDefault="007B0E8B" w:rsidP="007B0E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F0931">
        <w:rPr>
          <w:rFonts w:ascii="Times New Roman" w:eastAsia="Times New Roman" w:hAnsi="Times New Roman" w:cs="Times New Roman"/>
          <w:sz w:val="24"/>
          <w:szCs w:val="24"/>
        </w:rPr>
        <w:t>В противопоставлении Петру дан в «Полтаве» Карл. «Венчанный славой бесполезной, отважный Карл скользил над бездной» – отсюда и слабость Кар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softHyphen/>
        <w:t>ла перед боем.</w:t>
      </w:r>
    </w:p>
    <w:p w:rsidR="007B0E8B" w:rsidRPr="00BF0931" w:rsidRDefault="007B0E8B" w:rsidP="007B0E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F0931">
        <w:rPr>
          <w:rFonts w:ascii="Times New Roman" w:eastAsia="Times New Roman" w:hAnsi="Times New Roman" w:cs="Times New Roman"/>
          <w:sz w:val="24"/>
          <w:szCs w:val="24"/>
        </w:rPr>
        <w:br/>
      </w:r>
      <w:r w:rsidRPr="00BF0931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 № 4.</w:t>
      </w:r>
    </w:p>
    <w:p w:rsidR="007B0E8B" w:rsidRPr="00BF0931" w:rsidRDefault="007B0E8B" w:rsidP="007B0E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F0931">
        <w:rPr>
          <w:rFonts w:ascii="Times New Roman" w:eastAsia="Times New Roman" w:hAnsi="Times New Roman" w:cs="Times New Roman"/>
          <w:sz w:val="24"/>
          <w:szCs w:val="24"/>
        </w:rPr>
        <w:t>О поэме «Медный всадник».</w:t>
      </w:r>
    </w:p>
    <w:p w:rsidR="007B0E8B" w:rsidRPr="00BF0931" w:rsidRDefault="007B0E8B" w:rsidP="007B0E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F0931">
        <w:rPr>
          <w:rFonts w:ascii="Times New Roman" w:eastAsia="Times New Roman" w:hAnsi="Times New Roman" w:cs="Times New Roman"/>
          <w:sz w:val="24"/>
          <w:szCs w:val="24"/>
        </w:rPr>
        <w:t>Последняя поэма Пушкина, написанная в Болдине в октябре 1833 г., – художественный итог его размышлений о личности Петра I, о «петербург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ском» периоде русской истории. </w:t>
      </w:r>
      <w:proofErr w:type="gramStart"/>
      <w:r w:rsidRPr="00BF0931">
        <w:rPr>
          <w:rFonts w:ascii="Times New Roman" w:eastAsia="Times New Roman" w:hAnsi="Times New Roman" w:cs="Times New Roman"/>
          <w:sz w:val="24"/>
          <w:szCs w:val="24"/>
        </w:rPr>
        <w:t>В поэме «встретились» две темы: тема Пет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softHyphen/>
        <w:t>ра, «строителя чудотворного», и тема «простого» («маленького») человека.</w:t>
      </w:r>
      <w:proofErr w:type="gramEnd"/>
    </w:p>
    <w:p w:rsidR="007B0E8B" w:rsidRPr="00BF0931" w:rsidRDefault="007B0E8B" w:rsidP="007B0E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F0931">
        <w:rPr>
          <w:rFonts w:ascii="Times New Roman" w:eastAsia="Times New Roman" w:hAnsi="Times New Roman" w:cs="Times New Roman"/>
          <w:sz w:val="24"/>
          <w:szCs w:val="24"/>
        </w:rPr>
        <w:t>Во вступлении основание города показано в двух планах.</w:t>
      </w:r>
    </w:p>
    <w:p w:rsidR="007B0E8B" w:rsidRPr="00BF0931" w:rsidRDefault="007B0E8B" w:rsidP="007B0E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F0931">
        <w:rPr>
          <w:rFonts w:ascii="Times New Roman" w:eastAsia="Times New Roman" w:hAnsi="Times New Roman" w:cs="Times New Roman"/>
          <w:sz w:val="24"/>
          <w:szCs w:val="24"/>
        </w:rPr>
        <w:t>Первый – </w:t>
      </w:r>
      <w:r w:rsidRPr="00BF0931">
        <w:rPr>
          <w:rFonts w:ascii="Times New Roman" w:eastAsia="Times New Roman" w:hAnsi="Times New Roman" w:cs="Times New Roman"/>
          <w:i/>
          <w:iCs/>
          <w:sz w:val="24"/>
          <w:szCs w:val="24"/>
        </w:rPr>
        <w:t>легендарно-мифологический: 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t>Петр предстает здесь не как исторический персонаж, а как безымянный герой легенды. </w:t>
      </w:r>
      <w:r w:rsidRPr="00BF09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Он </w:t>
      </w:r>
      <w:proofErr w:type="gramStart"/>
      <w:r w:rsidRPr="00BF0931">
        <w:rPr>
          <w:rFonts w:ascii="Times New Roman" w:eastAsia="Times New Roman" w:hAnsi="Times New Roman" w:cs="Times New Roman"/>
          <w:i/>
          <w:iCs/>
          <w:sz w:val="24"/>
          <w:szCs w:val="24"/>
        </w:rPr>
        <w:t>–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BF0931">
        <w:rPr>
          <w:rFonts w:ascii="Times New Roman" w:eastAsia="Times New Roman" w:hAnsi="Times New Roman" w:cs="Times New Roman"/>
          <w:sz w:val="24"/>
          <w:szCs w:val="24"/>
        </w:rPr>
        <w:t>снователь и будущий строитель города, исполняющий волю самой природы. Однако его «думы великие» исторически конкретны: го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softHyphen/>
        <w:t>род создается русским царем «</w:t>
      </w:r>
      <w:proofErr w:type="gramStart"/>
      <w:r w:rsidRPr="00BF0931">
        <w:rPr>
          <w:rFonts w:ascii="Times New Roman" w:eastAsia="Times New Roman" w:hAnsi="Times New Roman" w:cs="Times New Roman"/>
          <w:sz w:val="24"/>
          <w:szCs w:val="24"/>
        </w:rPr>
        <w:t>на зло</w:t>
      </w:r>
      <w:proofErr w:type="gramEnd"/>
      <w:r w:rsidRPr="00BF0931">
        <w:rPr>
          <w:rFonts w:ascii="Times New Roman" w:eastAsia="Times New Roman" w:hAnsi="Times New Roman" w:cs="Times New Roman"/>
          <w:sz w:val="24"/>
          <w:szCs w:val="24"/>
        </w:rPr>
        <w:t xml:space="preserve"> надменному соседу», для того, чтобы Россия смогла «в Европу прорубить окно». </w:t>
      </w:r>
      <w:proofErr w:type="spellStart"/>
      <w:r w:rsidRPr="00BF0931">
        <w:rPr>
          <w:rFonts w:ascii="Times New Roman" w:eastAsia="Times New Roman" w:hAnsi="Times New Roman" w:cs="Times New Roman"/>
          <w:i/>
          <w:iCs/>
          <w:sz w:val="24"/>
          <w:szCs w:val="24"/>
        </w:rPr>
        <w:t>Историческийсмысловой</w:t>
      </w:r>
      <w:proofErr w:type="spellEnd"/>
      <w:r w:rsidRPr="00BF09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план 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t xml:space="preserve">подчеркнут словами «прошло сто лет». </w:t>
      </w:r>
      <w:proofErr w:type="gramStart"/>
      <w:r w:rsidRPr="00BF0931">
        <w:rPr>
          <w:rFonts w:ascii="Times New Roman" w:eastAsia="Times New Roman" w:hAnsi="Times New Roman" w:cs="Times New Roman"/>
          <w:sz w:val="24"/>
          <w:szCs w:val="24"/>
        </w:rPr>
        <w:t>Возникнове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softHyphen/>
        <w:t>ние «юного града» «из тьмы лесов, из топи блат» подобно чуду: го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softHyphen/>
        <w:t>род не построен, а «вознесся пышно, горделиво».</w:t>
      </w:r>
      <w:proofErr w:type="gramEnd"/>
    </w:p>
    <w:p w:rsidR="007B0E8B" w:rsidRPr="00BF0931" w:rsidRDefault="007B0E8B" w:rsidP="007B0E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F0931">
        <w:rPr>
          <w:rFonts w:ascii="Times New Roman" w:eastAsia="Times New Roman" w:hAnsi="Times New Roman" w:cs="Times New Roman"/>
          <w:sz w:val="24"/>
          <w:szCs w:val="24"/>
        </w:rPr>
        <w:t xml:space="preserve">Вступление написано в традициях </w:t>
      </w:r>
      <w:proofErr w:type="spellStart"/>
      <w:r w:rsidRPr="00BF0931">
        <w:rPr>
          <w:rFonts w:ascii="Times New Roman" w:eastAsia="Times New Roman" w:hAnsi="Times New Roman" w:cs="Times New Roman"/>
          <w:sz w:val="24"/>
          <w:szCs w:val="24"/>
        </w:rPr>
        <w:t>ломоносовской</w:t>
      </w:r>
      <w:proofErr w:type="spellEnd"/>
      <w:r w:rsidRPr="00BF0931">
        <w:rPr>
          <w:rFonts w:ascii="Times New Roman" w:eastAsia="Times New Roman" w:hAnsi="Times New Roman" w:cs="Times New Roman"/>
          <w:sz w:val="24"/>
          <w:szCs w:val="24"/>
        </w:rPr>
        <w:t xml:space="preserve"> оды высоким слогом. </w:t>
      </w:r>
      <w:proofErr w:type="gramStart"/>
      <w:r w:rsidRPr="00BF0931">
        <w:rPr>
          <w:rFonts w:ascii="Times New Roman" w:eastAsia="Times New Roman" w:hAnsi="Times New Roman" w:cs="Times New Roman"/>
          <w:sz w:val="24"/>
          <w:szCs w:val="24"/>
        </w:rPr>
        <w:t>В тексте есть славянизмы (отсель, град, полнощных (северных), ветхий, порфироносная), приемы ораторского искусства (звуковая организация речи, пове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softHyphen/>
        <w:t>лительные интонации, торжественность и т. п.).</w:t>
      </w:r>
      <w:proofErr w:type="gramEnd"/>
      <w:r w:rsidRPr="00BF0931">
        <w:rPr>
          <w:rFonts w:ascii="Times New Roman" w:eastAsia="Times New Roman" w:hAnsi="Times New Roman" w:cs="Times New Roman"/>
          <w:sz w:val="24"/>
          <w:szCs w:val="24"/>
        </w:rPr>
        <w:t xml:space="preserve"> В жанре оды тра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softHyphen/>
        <w:t>диционно писали о событиях и делах государственного значения, направленных на укрепление его мощи и процветания. Таким образом, не только поэтическая речь, но и выбранный автором жанр</w:t>
      </w:r>
      <w:r w:rsidRPr="00BF093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t>вступления к повести «Медный всадник» должны были подчеркнуть в образе Петра его государственную мудрость и патриотизм.</w:t>
      </w:r>
    </w:p>
    <w:p w:rsidR="007B0E8B" w:rsidRDefault="007B0E8B" w:rsidP="007B0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093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B0E8B" w:rsidRDefault="007B0E8B" w:rsidP="007B0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E8B" w:rsidRDefault="007B0E8B" w:rsidP="007B0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E8B" w:rsidRDefault="007B0E8B" w:rsidP="007B0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E8B" w:rsidRDefault="007B0E8B" w:rsidP="007B0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E8B" w:rsidRDefault="007B0E8B" w:rsidP="007B0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E8B" w:rsidRDefault="007B0E8B" w:rsidP="007B0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E8B" w:rsidRDefault="007B0E8B" w:rsidP="007B0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E8B" w:rsidRDefault="007B0E8B" w:rsidP="007B0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B0E8B" w:rsidRPr="00BF0931" w:rsidRDefault="007B0E8B" w:rsidP="007B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93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946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22"/>
        <w:gridCol w:w="1357"/>
        <w:gridCol w:w="6786"/>
      </w:tblGrid>
      <w:tr w:rsidR="007B0E8B" w:rsidRPr="00BF0931" w:rsidTr="00306ACA">
        <w:trPr>
          <w:trHeight w:val="975"/>
          <w:tblCellSpacing w:w="0" w:type="dxa"/>
        </w:trPr>
        <w:tc>
          <w:tcPr>
            <w:tcW w:w="1170" w:type="dxa"/>
            <w:shd w:val="clear" w:color="auto" w:fill="FFFFFF"/>
            <w:hideMark/>
          </w:tcPr>
          <w:p w:rsidR="007B0E8B" w:rsidRPr="00BF0931" w:rsidRDefault="007B0E8B" w:rsidP="00306A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Произведе</w:t>
            </w:r>
            <w:r w:rsidRPr="00BF093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А. С. Пушкина </w:t>
            </w:r>
          </w:p>
        </w:tc>
        <w:tc>
          <w:tcPr>
            <w:tcW w:w="1335" w:type="dxa"/>
            <w:shd w:val="clear" w:color="auto" w:fill="FFFFFF"/>
            <w:hideMark/>
          </w:tcPr>
          <w:p w:rsidR="007B0E8B" w:rsidRPr="00BF0931" w:rsidRDefault="007B0E8B" w:rsidP="00306A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Время написа</w:t>
            </w:r>
            <w:r w:rsidRPr="00BF093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период творчества </w:t>
            </w:r>
          </w:p>
        </w:tc>
        <w:tc>
          <w:tcPr>
            <w:tcW w:w="6675" w:type="dxa"/>
            <w:shd w:val="clear" w:color="auto" w:fill="FFFFFF"/>
            <w:hideMark/>
          </w:tcPr>
          <w:p w:rsidR="007B0E8B" w:rsidRPr="00BF0931" w:rsidRDefault="007B0E8B" w:rsidP="00306A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Цель создания произведения </w:t>
            </w:r>
          </w:p>
        </w:tc>
      </w:tr>
      <w:tr w:rsidR="007B0E8B" w:rsidRPr="00BF0931" w:rsidTr="00306ACA">
        <w:trPr>
          <w:trHeight w:val="1335"/>
          <w:tblCellSpacing w:w="0" w:type="dxa"/>
        </w:trPr>
        <w:tc>
          <w:tcPr>
            <w:tcW w:w="1170" w:type="dxa"/>
            <w:shd w:val="clear" w:color="auto" w:fill="FFFFFF"/>
            <w:hideMark/>
          </w:tcPr>
          <w:p w:rsidR="007B0E8B" w:rsidRPr="00BF0931" w:rsidRDefault="007B0E8B" w:rsidP="00306A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«Песнь о вещем Олеге» </w:t>
            </w:r>
          </w:p>
        </w:tc>
        <w:tc>
          <w:tcPr>
            <w:tcW w:w="1335" w:type="dxa"/>
            <w:shd w:val="clear" w:color="auto" w:fill="FFFFFF"/>
            <w:hideMark/>
          </w:tcPr>
          <w:p w:rsidR="007B0E8B" w:rsidRPr="00BF0931" w:rsidRDefault="007B0E8B" w:rsidP="00306A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1822 г.,</w:t>
            </w:r>
          </w:p>
          <w:p w:rsidR="007B0E8B" w:rsidRPr="00BF0931" w:rsidRDefault="007B0E8B" w:rsidP="00306A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31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 ссылка</w:t>
            </w:r>
          </w:p>
          <w:p w:rsidR="007B0E8B" w:rsidRPr="00BF0931" w:rsidRDefault="007B0E8B" w:rsidP="00306A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shd w:val="clear" w:color="auto" w:fill="FFFFFF"/>
            <w:hideMark/>
          </w:tcPr>
          <w:p w:rsidR="007B0E8B" w:rsidRPr="00BF0931" w:rsidRDefault="007B0E8B" w:rsidP="00306A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Изображая Древнюю Русь, Пушкин стремится к осмыслению истории, ее преданий, показывает драматические отношения человека с реальностью. Пуш</w:t>
            </w:r>
            <w:r w:rsidRPr="00BF093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кин декла</w:t>
            </w:r>
            <w:r w:rsidRPr="00BF093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рирует независимость, правдивость подлинной поэзии. </w:t>
            </w:r>
          </w:p>
        </w:tc>
      </w:tr>
      <w:tr w:rsidR="007B0E8B" w:rsidRPr="00BF0931" w:rsidTr="00306ACA">
        <w:trPr>
          <w:trHeight w:val="900"/>
          <w:tblCellSpacing w:w="0" w:type="dxa"/>
        </w:trPr>
        <w:tc>
          <w:tcPr>
            <w:tcW w:w="1170" w:type="dxa"/>
            <w:shd w:val="clear" w:color="auto" w:fill="FFFFFF"/>
            <w:hideMark/>
          </w:tcPr>
          <w:p w:rsidR="007B0E8B" w:rsidRPr="00BF0931" w:rsidRDefault="007B0E8B" w:rsidP="00306A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«Борис Годунов» </w:t>
            </w:r>
          </w:p>
        </w:tc>
        <w:tc>
          <w:tcPr>
            <w:tcW w:w="1335" w:type="dxa"/>
            <w:shd w:val="clear" w:color="auto" w:fill="FFFFFF"/>
            <w:hideMark/>
          </w:tcPr>
          <w:p w:rsidR="007B0E8B" w:rsidRPr="00BF0931" w:rsidRDefault="007B0E8B" w:rsidP="00306A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1825 г.,</w:t>
            </w:r>
          </w:p>
          <w:p w:rsidR="007B0E8B" w:rsidRPr="00BF0931" w:rsidRDefault="007B0E8B" w:rsidP="00306A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0931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Михай-ловское</w:t>
            </w:r>
            <w:proofErr w:type="spellEnd"/>
            <w:proofErr w:type="gramEnd"/>
          </w:p>
          <w:p w:rsidR="007B0E8B" w:rsidRPr="00BF0931" w:rsidRDefault="007B0E8B" w:rsidP="00306A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shd w:val="clear" w:color="auto" w:fill="FFFFFF"/>
            <w:hideMark/>
          </w:tcPr>
          <w:p w:rsidR="007B0E8B" w:rsidRPr="00BF0931" w:rsidRDefault="007B0E8B" w:rsidP="00306A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Правдиво передать историче</w:t>
            </w:r>
            <w:r w:rsidRPr="00BF093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ские события Руси и одновре</w:t>
            </w:r>
            <w:r w:rsidRPr="00BF093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менно связать их с настоящим временем. </w:t>
            </w:r>
          </w:p>
        </w:tc>
      </w:tr>
      <w:tr w:rsidR="007B0E8B" w:rsidRPr="00BF0931" w:rsidTr="00306ACA">
        <w:trPr>
          <w:trHeight w:val="1035"/>
          <w:tblCellSpacing w:w="0" w:type="dxa"/>
        </w:trPr>
        <w:tc>
          <w:tcPr>
            <w:tcW w:w="1170" w:type="dxa"/>
            <w:shd w:val="clear" w:color="auto" w:fill="FFFFFF"/>
            <w:hideMark/>
          </w:tcPr>
          <w:p w:rsidR="007B0E8B" w:rsidRPr="00BF0931" w:rsidRDefault="007B0E8B" w:rsidP="00306A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«Полтава» </w:t>
            </w:r>
          </w:p>
        </w:tc>
        <w:tc>
          <w:tcPr>
            <w:tcW w:w="1335" w:type="dxa"/>
            <w:shd w:val="clear" w:color="auto" w:fill="FFFFFF"/>
            <w:hideMark/>
          </w:tcPr>
          <w:p w:rsidR="007B0E8B" w:rsidRPr="00BF0931" w:rsidRDefault="007B0E8B" w:rsidP="00306A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1828 г.,</w:t>
            </w:r>
          </w:p>
          <w:p w:rsidR="007B0E8B" w:rsidRPr="00BF0931" w:rsidRDefault="007B0E8B" w:rsidP="00306A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3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ссылки в Михайлов-</w:t>
            </w:r>
          </w:p>
          <w:p w:rsidR="007B0E8B" w:rsidRPr="00BF0931" w:rsidRDefault="007B0E8B" w:rsidP="00306A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931">
              <w:rPr>
                <w:rFonts w:ascii="Times New Roman" w:eastAsia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BF09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5" w:type="dxa"/>
            <w:shd w:val="clear" w:color="auto" w:fill="FFFFFF"/>
            <w:hideMark/>
          </w:tcPr>
          <w:p w:rsidR="007B0E8B" w:rsidRPr="00BF0931" w:rsidRDefault="007B0E8B" w:rsidP="00306A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Сопоставить два типа полко</w:t>
            </w:r>
            <w:r w:rsidRPr="00BF093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водцев: Петра I и Кар</w:t>
            </w:r>
            <w:r w:rsidRPr="00BF093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 XII. </w:t>
            </w:r>
          </w:p>
        </w:tc>
      </w:tr>
      <w:tr w:rsidR="007B0E8B" w:rsidRPr="00BF0931" w:rsidTr="00306ACA">
        <w:trPr>
          <w:trHeight w:val="930"/>
          <w:tblCellSpacing w:w="0" w:type="dxa"/>
        </w:trPr>
        <w:tc>
          <w:tcPr>
            <w:tcW w:w="1170" w:type="dxa"/>
            <w:shd w:val="clear" w:color="auto" w:fill="FFFFFF"/>
            <w:hideMark/>
          </w:tcPr>
          <w:p w:rsidR="007B0E8B" w:rsidRPr="00BF0931" w:rsidRDefault="007B0E8B" w:rsidP="00306A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«Медный всадник».</w:t>
            </w:r>
          </w:p>
          <w:p w:rsidR="007B0E8B" w:rsidRPr="00BF0931" w:rsidRDefault="007B0E8B" w:rsidP="00306A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31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Вступление к поэме</w:t>
            </w:r>
          </w:p>
          <w:p w:rsidR="007B0E8B" w:rsidRPr="00BF0931" w:rsidRDefault="007B0E8B" w:rsidP="00306A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FFFFFF"/>
            <w:hideMark/>
          </w:tcPr>
          <w:p w:rsidR="007B0E8B" w:rsidRPr="00BF0931" w:rsidRDefault="007B0E8B" w:rsidP="00306A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1833 г., Болдино </w:t>
            </w:r>
          </w:p>
        </w:tc>
        <w:tc>
          <w:tcPr>
            <w:tcW w:w="6675" w:type="dxa"/>
            <w:shd w:val="clear" w:color="auto" w:fill="FFFFFF"/>
            <w:hideMark/>
          </w:tcPr>
          <w:p w:rsidR="007B0E8B" w:rsidRPr="00BF0931" w:rsidRDefault="007B0E8B" w:rsidP="00306A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Подчеркнуть в образе Петра его государственную мудрость и патриотизм. </w:t>
            </w:r>
          </w:p>
        </w:tc>
      </w:tr>
      <w:tr w:rsidR="007B0E8B" w:rsidRPr="00BF0931" w:rsidTr="00306ACA">
        <w:trPr>
          <w:trHeight w:val="1050"/>
          <w:tblCellSpacing w:w="0" w:type="dxa"/>
        </w:trPr>
        <w:tc>
          <w:tcPr>
            <w:tcW w:w="1170" w:type="dxa"/>
            <w:shd w:val="clear" w:color="auto" w:fill="FFFFFF"/>
            <w:hideMark/>
          </w:tcPr>
          <w:p w:rsidR="007B0E8B" w:rsidRPr="00BF0931" w:rsidRDefault="007B0E8B" w:rsidP="00306A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«История Пугачева» </w:t>
            </w:r>
          </w:p>
        </w:tc>
        <w:tc>
          <w:tcPr>
            <w:tcW w:w="1335" w:type="dxa"/>
            <w:shd w:val="clear" w:color="auto" w:fill="FFFFFF"/>
            <w:hideMark/>
          </w:tcPr>
          <w:p w:rsidR="007B0E8B" w:rsidRPr="00BF0931" w:rsidRDefault="007B0E8B" w:rsidP="00306A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1834 г.,</w:t>
            </w:r>
          </w:p>
          <w:p w:rsidR="007B0E8B" w:rsidRPr="00BF0931" w:rsidRDefault="007B0E8B" w:rsidP="00306A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3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</w:t>
            </w:r>
            <w:r w:rsidRPr="00BF093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годы жизни</w:t>
            </w:r>
          </w:p>
          <w:p w:rsidR="007B0E8B" w:rsidRPr="00BF0931" w:rsidRDefault="007B0E8B" w:rsidP="00306A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shd w:val="clear" w:color="auto" w:fill="FFFFFF"/>
            <w:hideMark/>
          </w:tcPr>
          <w:p w:rsidR="007B0E8B" w:rsidRPr="00BF0931" w:rsidRDefault="007B0E8B" w:rsidP="00306A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Показать образ Пугачева и масштаб крестьянского восстания. </w:t>
            </w:r>
          </w:p>
        </w:tc>
      </w:tr>
    </w:tbl>
    <w:p w:rsidR="007B0E8B" w:rsidRPr="00BF0931" w:rsidRDefault="007B0E8B" w:rsidP="007B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9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09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0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 урока.</w:t>
      </w:r>
    </w:p>
    <w:p w:rsidR="007B0E8B" w:rsidRPr="00BF0931" w:rsidRDefault="007B0E8B" w:rsidP="007B0E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F0931">
        <w:rPr>
          <w:rFonts w:ascii="Times New Roman" w:eastAsia="Times New Roman" w:hAnsi="Times New Roman" w:cs="Times New Roman"/>
          <w:sz w:val="24"/>
          <w:szCs w:val="24"/>
        </w:rPr>
        <w:t>- Объяснить отношение А.С. Пушкина к истории России.</w:t>
      </w:r>
    </w:p>
    <w:p w:rsidR="007B0E8B" w:rsidRPr="00BF0931" w:rsidRDefault="007B0E8B" w:rsidP="007B0E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F0931">
        <w:rPr>
          <w:rFonts w:ascii="Times New Roman" w:eastAsia="Times New Roman" w:hAnsi="Times New Roman" w:cs="Times New Roman"/>
          <w:sz w:val="24"/>
          <w:szCs w:val="24"/>
        </w:rPr>
        <w:t>- Назвать основные принципы, используемые А.С. Пушкиным при написании произведений на историческую тему.</w:t>
      </w:r>
    </w:p>
    <w:p w:rsidR="007B0E8B" w:rsidRPr="00BF0931" w:rsidRDefault="007B0E8B" w:rsidP="007B0E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F0931">
        <w:rPr>
          <w:rFonts w:ascii="Times New Roman" w:eastAsia="Times New Roman" w:hAnsi="Times New Roman" w:cs="Times New Roman"/>
          <w:sz w:val="24"/>
          <w:szCs w:val="24"/>
        </w:rPr>
        <w:t>- Прокомментируйте слова А.С. Пушкина:</w:t>
      </w:r>
    </w:p>
    <w:p w:rsidR="007B0E8B" w:rsidRPr="00BF0931" w:rsidRDefault="007B0E8B" w:rsidP="007B0E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F0931">
        <w:rPr>
          <w:rFonts w:ascii="Times New Roman" w:eastAsia="Times New Roman" w:hAnsi="Times New Roman" w:cs="Times New Roman"/>
          <w:sz w:val="24"/>
          <w:szCs w:val="24"/>
        </w:rPr>
        <w:t>«Два чувства дивно близки нам –</w:t>
      </w:r>
    </w:p>
    <w:p w:rsidR="007B0E8B" w:rsidRPr="00BF0931" w:rsidRDefault="007B0E8B" w:rsidP="007B0E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F0931">
        <w:rPr>
          <w:rFonts w:ascii="Times New Roman" w:eastAsia="Times New Roman" w:hAnsi="Times New Roman" w:cs="Times New Roman"/>
          <w:sz w:val="24"/>
          <w:szCs w:val="24"/>
        </w:rPr>
        <w:t>В них обретает сердце пищу –</w:t>
      </w:r>
    </w:p>
    <w:p w:rsidR="007B0E8B" w:rsidRPr="00BF0931" w:rsidRDefault="007B0E8B" w:rsidP="007B0E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F0931">
        <w:rPr>
          <w:rFonts w:ascii="Times New Roman" w:eastAsia="Times New Roman" w:hAnsi="Times New Roman" w:cs="Times New Roman"/>
          <w:sz w:val="24"/>
          <w:szCs w:val="24"/>
        </w:rPr>
        <w:t>Любовь к родному пепелищу,</w:t>
      </w:r>
    </w:p>
    <w:p w:rsidR="007B0E8B" w:rsidRPr="00BF0931" w:rsidRDefault="007B0E8B" w:rsidP="007B0E8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F0931">
        <w:rPr>
          <w:rFonts w:ascii="Times New Roman" w:eastAsia="Times New Roman" w:hAnsi="Times New Roman" w:cs="Times New Roman"/>
          <w:sz w:val="24"/>
          <w:szCs w:val="24"/>
        </w:rPr>
        <w:t>Любовь к отеческим гробам».</w:t>
      </w:r>
    </w:p>
    <w:p w:rsidR="007B0E8B" w:rsidRPr="00BF0931" w:rsidRDefault="007B0E8B" w:rsidP="007B0E8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931">
        <w:rPr>
          <w:rFonts w:ascii="Times New Roman" w:eastAsia="Times New Roman" w:hAnsi="Times New Roman" w:cs="Times New Roman"/>
          <w:sz w:val="24"/>
          <w:szCs w:val="24"/>
        </w:rPr>
        <w:br/>
      </w:r>
      <w:r w:rsidRPr="00BF093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на дом:</w:t>
      </w:r>
      <w:r w:rsidRPr="00BF093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F0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чтение повести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А.С. Пушкина « Капитанская дочка</w:t>
      </w:r>
      <w:r w:rsidRPr="00BF0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».</w:t>
      </w:r>
    </w:p>
    <w:p w:rsidR="007B0E8B" w:rsidRPr="00BF0931" w:rsidRDefault="007B0E8B" w:rsidP="007B0E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8B" w:rsidRDefault="007B0E8B" w:rsidP="007B0E8B">
      <w:pPr>
        <w:rPr>
          <w:rFonts w:ascii="Times New Roman" w:hAnsi="Times New Roman" w:cs="Times New Roman"/>
          <w:sz w:val="24"/>
          <w:szCs w:val="24"/>
        </w:rPr>
      </w:pPr>
    </w:p>
    <w:p w:rsidR="007B0E8B" w:rsidRDefault="007B0E8B" w:rsidP="007B0E8B">
      <w:pPr>
        <w:rPr>
          <w:rFonts w:ascii="Times New Roman" w:hAnsi="Times New Roman" w:cs="Times New Roman"/>
          <w:sz w:val="24"/>
          <w:szCs w:val="24"/>
        </w:rPr>
      </w:pPr>
    </w:p>
    <w:p w:rsidR="00000000" w:rsidRDefault="007B0E8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E8B"/>
    <w:rsid w:val="007B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E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7375</Characters>
  <Application>Microsoft Office Word</Application>
  <DocSecurity>0</DocSecurity>
  <Lines>61</Lines>
  <Paragraphs>17</Paragraphs>
  <ScaleCrop>false</ScaleCrop>
  <Company>школа №12</Company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2016-12-06T06:38:00Z</dcterms:created>
  <dcterms:modified xsi:type="dcterms:W3CDTF">2016-12-06T06:38:00Z</dcterms:modified>
</cp:coreProperties>
</file>